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49" w:rsidRPr="00780C49" w:rsidRDefault="00780C49" w:rsidP="00780C49">
      <w:pPr>
        <w:spacing w:after="0" w:line="240" w:lineRule="auto"/>
        <w:jc w:val="center"/>
        <w:rPr>
          <w:rFonts w:ascii="Arial" w:eastAsia="Times New Roman" w:hAnsi="Arial" w:cs="Arial"/>
          <w:sz w:val="24"/>
          <w:szCs w:val="24"/>
        </w:rPr>
      </w:pPr>
      <w:r w:rsidRPr="00780C49">
        <w:rPr>
          <w:rFonts w:ascii="Arial" w:eastAsia="Times New Roman" w:hAnsi="Arial" w:cs="Arial"/>
          <w:b/>
          <w:bCs/>
          <w:color w:val="000000"/>
          <w:sz w:val="26"/>
          <w:szCs w:val="26"/>
        </w:rPr>
        <w:t>Research &amp; Image Requests</w:t>
      </w:r>
    </w:p>
    <w:p w:rsidR="00780C49" w:rsidRPr="00780C49" w:rsidRDefault="00780C49" w:rsidP="00780C49">
      <w:pPr>
        <w:spacing w:after="0" w:line="240" w:lineRule="auto"/>
        <w:rPr>
          <w:rFonts w:ascii="Arial" w:eastAsia="Times New Roman" w:hAnsi="Arial" w:cs="Arial"/>
          <w:sz w:val="24"/>
          <w:szCs w:val="24"/>
        </w:rPr>
      </w:pPr>
    </w:p>
    <w:p w:rsidR="00780C49" w:rsidRPr="00780C49" w:rsidRDefault="00780C49" w:rsidP="00780C49">
      <w:pPr>
        <w:spacing w:after="0" w:line="240" w:lineRule="auto"/>
        <w:rPr>
          <w:rFonts w:ascii="Arial" w:eastAsia="Times New Roman" w:hAnsi="Arial" w:cs="Arial"/>
          <w:sz w:val="24"/>
          <w:szCs w:val="24"/>
        </w:rPr>
      </w:pPr>
      <w:r w:rsidRPr="00780C49">
        <w:rPr>
          <w:rFonts w:ascii="Arial" w:eastAsia="Times New Roman" w:hAnsi="Arial" w:cs="Arial"/>
          <w:b/>
          <w:bCs/>
          <w:color w:val="000000"/>
        </w:rPr>
        <w:t>Off-Site Research Policies and Procedures</w:t>
      </w:r>
    </w:p>
    <w:p w:rsidR="00780C49" w:rsidRPr="00780C49" w:rsidRDefault="00780C49" w:rsidP="00780C49">
      <w:pPr>
        <w:spacing w:after="0" w:line="240" w:lineRule="auto"/>
        <w:rPr>
          <w:rFonts w:ascii="Arial" w:eastAsia="Times New Roman" w:hAnsi="Arial" w:cs="Arial"/>
          <w:sz w:val="24"/>
          <w:szCs w:val="24"/>
        </w:rPr>
      </w:pPr>
      <w:r w:rsidRPr="00780C49">
        <w:rPr>
          <w:rFonts w:ascii="Arial" w:eastAsia="Times New Roman" w:hAnsi="Arial" w:cs="Arial"/>
          <w:color w:val="000000"/>
        </w:rPr>
        <w:t xml:space="preserve">The Seward House Museum (SHM) conducts complimentary research for a </w:t>
      </w:r>
      <w:r w:rsidRPr="00780C49">
        <w:rPr>
          <w:rFonts w:ascii="Arial" w:eastAsia="Times New Roman" w:hAnsi="Arial" w:cs="Arial"/>
          <w:b/>
          <w:bCs/>
          <w:color w:val="000000"/>
        </w:rPr>
        <w:t>maximum of 15 minutes</w:t>
      </w:r>
      <w:r w:rsidRPr="00780C49">
        <w:rPr>
          <w:rFonts w:ascii="Arial" w:eastAsia="Times New Roman" w:hAnsi="Arial" w:cs="Arial"/>
          <w:color w:val="000000"/>
        </w:rPr>
        <w:t xml:space="preserve"> of research time. This complimentary research will include a </w:t>
      </w:r>
      <w:r w:rsidR="00CA6758">
        <w:rPr>
          <w:rFonts w:ascii="Arial" w:eastAsia="Times New Roman" w:hAnsi="Arial" w:cs="Arial"/>
          <w:color w:val="000000"/>
        </w:rPr>
        <w:t xml:space="preserve">basic </w:t>
      </w:r>
      <w:r w:rsidRPr="00780C49">
        <w:rPr>
          <w:rFonts w:ascii="Arial" w:eastAsia="Times New Roman" w:hAnsi="Arial" w:cs="Arial"/>
          <w:color w:val="000000"/>
        </w:rPr>
        <w:t xml:space="preserve">compilation of SHM materials and/or suggestions for sources for further research. </w:t>
      </w:r>
      <w:r w:rsidRPr="00780C49">
        <w:rPr>
          <w:rFonts w:ascii="Arial" w:eastAsia="Times New Roman" w:hAnsi="Arial" w:cs="Arial"/>
          <w:i/>
          <w:iCs/>
          <w:color w:val="000000"/>
        </w:rPr>
        <w:t xml:space="preserve">Additional research time will be conducted at </w:t>
      </w:r>
      <w:r w:rsidR="00E36883">
        <w:rPr>
          <w:rFonts w:ascii="Arial" w:eastAsia="Times New Roman" w:hAnsi="Arial" w:cs="Arial"/>
          <w:b/>
          <w:bCs/>
          <w:i/>
          <w:iCs/>
          <w:color w:val="000000"/>
        </w:rPr>
        <w:t>$35</w:t>
      </w:r>
      <w:r w:rsidRPr="00780C49">
        <w:rPr>
          <w:rFonts w:ascii="Arial" w:eastAsia="Times New Roman" w:hAnsi="Arial" w:cs="Arial"/>
          <w:b/>
          <w:bCs/>
          <w:i/>
          <w:iCs/>
          <w:color w:val="000000"/>
        </w:rPr>
        <w:t xml:space="preserve"> an hour</w:t>
      </w:r>
      <w:r w:rsidRPr="00780C49">
        <w:rPr>
          <w:rFonts w:ascii="Arial" w:eastAsia="Times New Roman" w:hAnsi="Arial" w:cs="Arial"/>
          <w:i/>
          <w:iCs/>
          <w:color w:val="000000"/>
        </w:rPr>
        <w:t xml:space="preserve"> with a </w:t>
      </w:r>
      <w:r w:rsidRPr="00780C49">
        <w:rPr>
          <w:rFonts w:ascii="Arial" w:eastAsia="Times New Roman" w:hAnsi="Arial" w:cs="Arial"/>
          <w:b/>
          <w:bCs/>
          <w:i/>
          <w:iCs/>
          <w:color w:val="000000"/>
        </w:rPr>
        <w:t>minimum of one hour</w:t>
      </w:r>
      <w:r w:rsidRPr="00780C49">
        <w:rPr>
          <w:rFonts w:ascii="Arial" w:eastAsia="Times New Roman" w:hAnsi="Arial" w:cs="Arial"/>
          <w:i/>
          <w:iCs/>
          <w:color w:val="000000"/>
        </w:rPr>
        <w:t xml:space="preserve"> and must be paid in advance.</w:t>
      </w:r>
      <w:r w:rsidRPr="00780C49">
        <w:rPr>
          <w:rFonts w:ascii="Arial" w:eastAsia="Times New Roman" w:hAnsi="Arial" w:cs="Arial"/>
          <w:color w:val="000000"/>
        </w:rPr>
        <w:t xml:space="preserve"> Researchers will be provided with a preliminary research outline and a final report of the findings. Museum members will receive </w:t>
      </w:r>
      <w:r w:rsidRPr="00780C49">
        <w:rPr>
          <w:rFonts w:ascii="Arial" w:eastAsia="Times New Roman" w:hAnsi="Arial" w:cs="Arial"/>
          <w:b/>
          <w:bCs/>
          <w:color w:val="000000"/>
        </w:rPr>
        <w:t>one hour free</w:t>
      </w:r>
      <w:r w:rsidRPr="00780C49">
        <w:rPr>
          <w:rFonts w:ascii="Arial" w:eastAsia="Times New Roman" w:hAnsi="Arial" w:cs="Arial"/>
          <w:color w:val="000000"/>
        </w:rPr>
        <w:t xml:space="preserve"> of research time. </w:t>
      </w:r>
    </w:p>
    <w:p w:rsidR="00780C49" w:rsidRPr="00780C49" w:rsidRDefault="00780C49" w:rsidP="00780C49">
      <w:pPr>
        <w:spacing w:after="0" w:line="240" w:lineRule="auto"/>
        <w:rPr>
          <w:rFonts w:ascii="Arial" w:eastAsia="Times New Roman" w:hAnsi="Arial" w:cs="Arial"/>
          <w:sz w:val="24"/>
          <w:szCs w:val="24"/>
        </w:rPr>
      </w:pPr>
    </w:p>
    <w:p w:rsidR="00780C49" w:rsidRPr="00780C49" w:rsidRDefault="00780C49" w:rsidP="00780C49">
      <w:pPr>
        <w:spacing w:after="0" w:line="240" w:lineRule="auto"/>
        <w:rPr>
          <w:rFonts w:ascii="Arial" w:eastAsia="Times New Roman" w:hAnsi="Arial" w:cs="Arial"/>
          <w:sz w:val="24"/>
          <w:szCs w:val="24"/>
        </w:rPr>
      </w:pPr>
      <w:r w:rsidRPr="00780C49">
        <w:rPr>
          <w:rFonts w:ascii="Arial" w:eastAsia="Times New Roman" w:hAnsi="Arial" w:cs="Arial"/>
          <w:b/>
          <w:bCs/>
          <w:color w:val="000000"/>
        </w:rPr>
        <w:t>On-Site Research Policies and Procedures</w:t>
      </w:r>
    </w:p>
    <w:p w:rsidR="00780C49" w:rsidRPr="00602200" w:rsidRDefault="00780C49" w:rsidP="00780C49">
      <w:pPr>
        <w:spacing w:after="0" w:line="240" w:lineRule="auto"/>
        <w:rPr>
          <w:rFonts w:ascii="Arial" w:eastAsia="Times New Roman" w:hAnsi="Arial" w:cs="Arial"/>
          <w:b/>
          <w:sz w:val="24"/>
          <w:szCs w:val="24"/>
        </w:rPr>
      </w:pPr>
      <w:r w:rsidRPr="00780C49">
        <w:rPr>
          <w:rFonts w:ascii="Arial" w:eastAsia="Times New Roman" w:hAnsi="Arial" w:cs="Arial"/>
          <w:color w:val="000000"/>
        </w:rPr>
        <w:t xml:space="preserve">The SHM’s collection is available for in-person research by pre-approved appointment only to university students, scholars, and researchers. Scheduling is based on staff availability. The fee for on-site research is </w:t>
      </w:r>
      <w:r w:rsidR="00841BFC">
        <w:rPr>
          <w:rFonts w:ascii="Arial" w:eastAsia="Times New Roman" w:hAnsi="Arial" w:cs="Arial"/>
          <w:b/>
          <w:bCs/>
          <w:color w:val="000000"/>
        </w:rPr>
        <w:t>$6</w:t>
      </w:r>
      <w:r w:rsidRPr="00134A9C">
        <w:rPr>
          <w:rFonts w:ascii="Arial" w:eastAsia="Times New Roman" w:hAnsi="Arial" w:cs="Arial"/>
          <w:b/>
          <w:bCs/>
          <w:color w:val="000000"/>
        </w:rPr>
        <w:t>0</w:t>
      </w:r>
      <w:r w:rsidRPr="00780C49">
        <w:rPr>
          <w:rFonts w:ascii="Arial" w:eastAsia="Times New Roman" w:hAnsi="Arial" w:cs="Arial"/>
          <w:b/>
          <w:bCs/>
          <w:color w:val="000000"/>
        </w:rPr>
        <w:t xml:space="preserve"> per day</w:t>
      </w:r>
      <w:r w:rsidRPr="00780C49">
        <w:rPr>
          <w:rFonts w:ascii="Arial" w:eastAsia="Times New Roman" w:hAnsi="Arial" w:cs="Arial"/>
          <w:color w:val="000000"/>
        </w:rPr>
        <w:t xml:space="preserve"> for a limit of </w:t>
      </w:r>
      <w:r w:rsidRPr="00780C49">
        <w:rPr>
          <w:rFonts w:ascii="Arial" w:eastAsia="Times New Roman" w:hAnsi="Arial" w:cs="Arial"/>
          <w:b/>
          <w:color w:val="000000"/>
        </w:rPr>
        <w:t>four hours maximum.</w:t>
      </w:r>
      <w:r w:rsidRPr="00780C49">
        <w:rPr>
          <w:rFonts w:ascii="Arial" w:eastAsia="Times New Roman" w:hAnsi="Arial" w:cs="Arial"/>
          <w:color w:val="000000"/>
        </w:rPr>
        <w:t> </w:t>
      </w:r>
      <w:r w:rsidR="0011757A" w:rsidRPr="00134A9C">
        <w:rPr>
          <w:rFonts w:ascii="Arial" w:eastAsia="Times New Roman" w:hAnsi="Arial" w:cs="Arial"/>
          <w:color w:val="000000"/>
        </w:rPr>
        <w:t xml:space="preserve">If more time is needed, the researcher may come another day for additional time. </w:t>
      </w:r>
      <w:r w:rsidR="00602200" w:rsidRPr="00602200">
        <w:rPr>
          <w:rFonts w:ascii="Arial" w:eastAsia="Times New Roman" w:hAnsi="Arial" w:cs="Arial"/>
          <w:b/>
          <w:color w:val="000000"/>
        </w:rPr>
        <w:t xml:space="preserve">Fees will also be added for staff time to find and pull the requested research material. </w:t>
      </w:r>
    </w:p>
    <w:p w:rsidR="00780C49" w:rsidRPr="00602200" w:rsidRDefault="00780C49" w:rsidP="00780C49">
      <w:pPr>
        <w:spacing w:after="0" w:line="240" w:lineRule="auto"/>
        <w:rPr>
          <w:rFonts w:ascii="Arial" w:eastAsia="Times New Roman" w:hAnsi="Arial" w:cs="Arial"/>
          <w:b/>
          <w:sz w:val="24"/>
          <w:szCs w:val="24"/>
        </w:rPr>
      </w:pPr>
    </w:p>
    <w:p w:rsidR="00780C49" w:rsidRPr="00780C49" w:rsidRDefault="00780C49" w:rsidP="00780C49">
      <w:pPr>
        <w:spacing w:after="0" w:line="240" w:lineRule="auto"/>
        <w:rPr>
          <w:rFonts w:ascii="Arial" w:eastAsia="Times New Roman" w:hAnsi="Arial" w:cs="Arial"/>
          <w:sz w:val="24"/>
          <w:szCs w:val="24"/>
        </w:rPr>
      </w:pPr>
      <w:r w:rsidRPr="00780C49">
        <w:rPr>
          <w:rFonts w:ascii="Arial" w:eastAsia="Times New Roman" w:hAnsi="Arial" w:cs="Arial"/>
          <w:color w:val="000000"/>
        </w:rPr>
        <w:t xml:space="preserve">*For both off and on-site research, fees are </w:t>
      </w:r>
      <w:r w:rsidRPr="00780C49">
        <w:rPr>
          <w:rFonts w:ascii="Arial" w:eastAsia="Times New Roman" w:hAnsi="Arial" w:cs="Arial"/>
          <w:b/>
          <w:bCs/>
          <w:color w:val="000000"/>
        </w:rPr>
        <w:t>$20 per hour</w:t>
      </w:r>
      <w:r w:rsidRPr="00780C49">
        <w:rPr>
          <w:rFonts w:ascii="Arial" w:eastAsia="Times New Roman" w:hAnsi="Arial" w:cs="Arial"/>
          <w:color w:val="000000"/>
        </w:rPr>
        <w:t xml:space="preserve"> for University students. Secondary and primary school research is </w:t>
      </w:r>
      <w:r w:rsidRPr="00780C49">
        <w:rPr>
          <w:rFonts w:ascii="Arial" w:eastAsia="Times New Roman" w:hAnsi="Arial" w:cs="Arial"/>
          <w:b/>
          <w:bCs/>
          <w:color w:val="000000"/>
        </w:rPr>
        <w:t>free</w:t>
      </w:r>
      <w:r w:rsidRPr="00780C49">
        <w:rPr>
          <w:rFonts w:ascii="Arial" w:eastAsia="Times New Roman" w:hAnsi="Arial" w:cs="Arial"/>
          <w:color w:val="000000"/>
        </w:rPr>
        <w:t xml:space="preserve"> but the research can </w:t>
      </w:r>
      <w:r w:rsidRPr="00780C49">
        <w:rPr>
          <w:rFonts w:ascii="Arial" w:eastAsia="Times New Roman" w:hAnsi="Arial" w:cs="Arial"/>
          <w:i/>
          <w:iCs/>
          <w:color w:val="000000"/>
        </w:rPr>
        <w:t>only</w:t>
      </w:r>
      <w:r w:rsidRPr="00780C49">
        <w:rPr>
          <w:rFonts w:ascii="Arial" w:eastAsia="Times New Roman" w:hAnsi="Arial" w:cs="Arial"/>
          <w:color w:val="000000"/>
        </w:rPr>
        <w:t xml:space="preserve"> be completed by a SHM staff member off-site.*</w:t>
      </w:r>
    </w:p>
    <w:p w:rsidR="00780C49" w:rsidRPr="00B77925" w:rsidRDefault="00780C49" w:rsidP="00780C49">
      <w:pPr>
        <w:spacing w:after="0" w:line="240" w:lineRule="auto"/>
        <w:rPr>
          <w:rFonts w:ascii="Arial" w:eastAsia="Times New Roman" w:hAnsi="Arial" w:cs="Arial"/>
          <w:szCs w:val="24"/>
        </w:rPr>
      </w:pPr>
    </w:p>
    <w:p w:rsidR="00B77925" w:rsidRPr="00B77925" w:rsidRDefault="00B77925" w:rsidP="00780C49">
      <w:pPr>
        <w:spacing w:after="0" w:line="240" w:lineRule="auto"/>
        <w:rPr>
          <w:rFonts w:ascii="Arial" w:hAnsi="Arial" w:cs="Arial"/>
          <w:color w:val="000000"/>
          <w:sz w:val="24"/>
          <w:szCs w:val="24"/>
          <w:shd w:val="clear" w:color="auto" w:fill="FFFFFF"/>
        </w:rPr>
      </w:pPr>
      <w:r w:rsidRPr="00B77925">
        <w:rPr>
          <w:rFonts w:ascii="Arial" w:hAnsi="Arial" w:cs="Arial"/>
          <w:color w:val="000000"/>
          <w:szCs w:val="20"/>
          <w:shd w:val="clear" w:color="auto" w:fill="FFFFFF"/>
        </w:rPr>
        <w:t>Due to limited facilities and occasional high demand, it is important for all patrons to contact the collections department ahead of time and make an appointment.</w:t>
      </w:r>
    </w:p>
    <w:p w:rsidR="00B77925" w:rsidRDefault="00B77925" w:rsidP="00780C49">
      <w:pPr>
        <w:spacing w:after="0" w:line="240" w:lineRule="auto"/>
        <w:rPr>
          <w:rFonts w:ascii="Arial" w:hAnsi="Arial" w:cs="Arial"/>
          <w:color w:val="000000"/>
          <w:szCs w:val="24"/>
          <w:shd w:val="clear" w:color="auto" w:fill="FFFFFF"/>
        </w:rPr>
      </w:pPr>
    </w:p>
    <w:p w:rsidR="00780C49" w:rsidRPr="00780C49" w:rsidRDefault="00780C49" w:rsidP="00780C49">
      <w:pPr>
        <w:spacing w:after="0" w:line="240" w:lineRule="auto"/>
        <w:rPr>
          <w:rFonts w:ascii="Arial" w:eastAsia="Times New Roman" w:hAnsi="Arial" w:cs="Arial"/>
          <w:sz w:val="24"/>
          <w:szCs w:val="24"/>
        </w:rPr>
      </w:pPr>
      <w:r w:rsidRPr="00780C49">
        <w:rPr>
          <w:rFonts w:ascii="Arial" w:eastAsia="Times New Roman" w:hAnsi="Arial" w:cs="Arial"/>
          <w:color w:val="000000"/>
        </w:rPr>
        <w:t>On-site research procedures:</w:t>
      </w:r>
    </w:p>
    <w:p w:rsidR="00780C49" w:rsidRPr="00780C49" w:rsidRDefault="00780C49" w:rsidP="00780C49">
      <w:pPr>
        <w:numPr>
          <w:ilvl w:val="0"/>
          <w:numId w:val="2"/>
        </w:numPr>
        <w:spacing w:after="0" w:line="240" w:lineRule="auto"/>
        <w:textAlignment w:val="baseline"/>
        <w:rPr>
          <w:rFonts w:ascii="Arial" w:eastAsia="Times New Roman" w:hAnsi="Arial" w:cs="Arial"/>
          <w:color w:val="000000"/>
        </w:rPr>
      </w:pPr>
      <w:r w:rsidRPr="00780C49">
        <w:rPr>
          <w:rFonts w:ascii="Arial" w:eastAsia="Times New Roman" w:hAnsi="Arial" w:cs="Arial"/>
          <w:color w:val="000000"/>
        </w:rPr>
        <w:t>An appointment must be made in advance. It may take staff 1-2 weeks to identify material to help with your research.</w:t>
      </w:r>
    </w:p>
    <w:p w:rsidR="00780C49" w:rsidRPr="00780C49" w:rsidRDefault="00A170EE" w:rsidP="00780C49">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 registration </w:t>
      </w:r>
      <w:r w:rsidR="00780C49" w:rsidRPr="00780C49">
        <w:rPr>
          <w:rFonts w:ascii="Arial" w:eastAsia="Times New Roman" w:hAnsi="Arial" w:cs="Arial"/>
          <w:color w:val="000000"/>
        </w:rPr>
        <w:t>form must be completed upon arrival.</w:t>
      </w:r>
    </w:p>
    <w:p w:rsidR="00780C49" w:rsidRPr="00780C49" w:rsidRDefault="00780C49" w:rsidP="00780C49">
      <w:pPr>
        <w:numPr>
          <w:ilvl w:val="0"/>
          <w:numId w:val="2"/>
        </w:numPr>
        <w:spacing w:after="0" w:line="240" w:lineRule="auto"/>
        <w:textAlignment w:val="baseline"/>
        <w:rPr>
          <w:rFonts w:ascii="Arial" w:eastAsia="Times New Roman" w:hAnsi="Arial" w:cs="Arial"/>
          <w:color w:val="000000"/>
        </w:rPr>
      </w:pPr>
      <w:r w:rsidRPr="00780C49">
        <w:rPr>
          <w:rFonts w:ascii="Arial" w:eastAsia="Times New Roman" w:hAnsi="Arial" w:cs="Arial"/>
          <w:color w:val="000000"/>
        </w:rPr>
        <w:t>All researchers must be prepared to show proof of identification.</w:t>
      </w:r>
    </w:p>
    <w:p w:rsidR="00780C49" w:rsidRPr="00780C49" w:rsidRDefault="00780C49" w:rsidP="00780C49">
      <w:pPr>
        <w:numPr>
          <w:ilvl w:val="0"/>
          <w:numId w:val="2"/>
        </w:numPr>
        <w:shd w:val="clear" w:color="auto" w:fill="FEFEFE"/>
        <w:spacing w:after="0" w:line="240" w:lineRule="auto"/>
        <w:textAlignment w:val="baseline"/>
        <w:rPr>
          <w:rFonts w:ascii="Arial" w:eastAsia="Times New Roman" w:hAnsi="Arial" w:cs="Arial"/>
          <w:color w:val="000000"/>
        </w:rPr>
      </w:pPr>
      <w:r w:rsidRPr="00780C49">
        <w:rPr>
          <w:rFonts w:ascii="Arial" w:eastAsia="Times New Roman" w:hAnsi="Arial" w:cs="Arial"/>
          <w:color w:val="000000"/>
        </w:rPr>
        <w:t>Security and preservation standards are observed at all times. Collections staff will recall objects if improper use or intent to damage is observed. Patrons who do not follow Seward House Museum collection policies will be asked to leave the facility.</w:t>
      </w:r>
    </w:p>
    <w:p w:rsidR="00780C49" w:rsidRPr="00780C49" w:rsidRDefault="00780C49" w:rsidP="00780C49">
      <w:pPr>
        <w:numPr>
          <w:ilvl w:val="0"/>
          <w:numId w:val="2"/>
        </w:numPr>
        <w:shd w:val="clear" w:color="auto" w:fill="FEFEFE"/>
        <w:spacing w:after="0" w:line="240" w:lineRule="auto"/>
        <w:textAlignment w:val="baseline"/>
        <w:rPr>
          <w:rFonts w:ascii="Arial" w:eastAsia="Times New Roman" w:hAnsi="Arial" w:cs="Arial"/>
          <w:color w:val="000000"/>
        </w:rPr>
      </w:pPr>
      <w:r w:rsidRPr="00780C49">
        <w:rPr>
          <w:rFonts w:ascii="Arial" w:eastAsia="Times New Roman" w:hAnsi="Arial" w:cs="Arial"/>
          <w:color w:val="000000"/>
        </w:rPr>
        <w:t>Materials are brought to the patrons by collections staff. No more than three items may be seen at a time.</w:t>
      </w:r>
    </w:p>
    <w:p w:rsidR="00780C49" w:rsidRPr="00780C49" w:rsidRDefault="00780C49" w:rsidP="00780C49">
      <w:pPr>
        <w:numPr>
          <w:ilvl w:val="0"/>
          <w:numId w:val="2"/>
        </w:numPr>
        <w:shd w:val="clear" w:color="auto" w:fill="FEFEFE"/>
        <w:spacing w:after="0" w:line="240" w:lineRule="auto"/>
        <w:textAlignment w:val="baseline"/>
        <w:rPr>
          <w:rFonts w:ascii="Arial" w:eastAsia="Times New Roman" w:hAnsi="Arial" w:cs="Arial"/>
          <w:color w:val="000000"/>
        </w:rPr>
      </w:pPr>
      <w:r w:rsidRPr="00780C49">
        <w:rPr>
          <w:rFonts w:ascii="Arial" w:eastAsia="Times New Roman" w:hAnsi="Arial" w:cs="Arial"/>
          <w:color w:val="000000"/>
        </w:rPr>
        <w:t>Only pencils/paper or personal computers may be used to take notes. Collections materials may not be written on, altered, leaned on, folded, traced, or otherwise stressed.</w:t>
      </w:r>
    </w:p>
    <w:p w:rsidR="00780C49" w:rsidRPr="00780C49" w:rsidRDefault="00780C49" w:rsidP="00780C49">
      <w:pPr>
        <w:numPr>
          <w:ilvl w:val="0"/>
          <w:numId w:val="2"/>
        </w:numPr>
        <w:shd w:val="clear" w:color="auto" w:fill="FEFEFE"/>
        <w:spacing w:after="0" w:line="240" w:lineRule="auto"/>
        <w:textAlignment w:val="baseline"/>
        <w:rPr>
          <w:rFonts w:ascii="Arial" w:eastAsia="Times New Roman" w:hAnsi="Arial" w:cs="Arial"/>
          <w:color w:val="000000"/>
          <w:sz w:val="18"/>
          <w:szCs w:val="18"/>
        </w:rPr>
      </w:pPr>
      <w:r w:rsidRPr="00780C49">
        <w:rPr>
          <w:rFonts w:ascii="Arial" w:eastAsia="Times New Roman" w:hAnsi="Arial" w:cs="Arial"/>
          <w:color w:val="000000"/>
          <w:shd w:val="clear" w:color="auto" w:fill="FFFFFF"/>
        </w:rPr>
        <w:t>You will be required to leave personal belongings in a secure area. No bags, coats, food, or drink will be allowed in the collections viewing area.</w:t>
      </w:r>
    </w:p>
    <w:p w:rsidR="00780C49" w:rsidRPr="00780C49" w:rsidRDefault="00780C49" w:rsidP="00780C49">
      <w:pPr>
        <w:numPr>
          <w:ilvl w:val="0"/>
          <w:numId w:val="2"/>
        </w:numPr>
        <w:shd w:val="clear" w:color="auto" w:fill="FEFEFE"/>
        <w:spacing w:after="0" w:line="240" w:lineRule="auto"/>
        <w:textAlignment w:val="baseline"/>
        <w:rPr>
          <w:rFonts w:ascii="Arial" w:eastAsia="Times New Roman" w:hAnsi="Arial" w:cs="Arial"/>
          <w:color w:val="000000"/>
        </w:rPr>
      </w:pPr>
      <w:r w:rsidRPr="00780C49">
        <w:rPr>
          <w:rFonts w:ascii="Arial" w:eastAsia="Times New Roman" w:hAnsi="Arial" w:cs="Arial"/>
          <w:color w:val="000000"/>
          <w:shd w:val="clear" w:color="auto" w:fill="FFFFFF"/>
        </w:rPr>
        <w:t>Scanning, photography, and image reproduction requests are approved and performed by the collections staff only. Materials in poor condition might not be approved for scanning. In some cases, researchers may also arrange for their own photography of collections with permission from collections staff. See below chart for additional image reproduction fees. </w:t>
      </w:r>
    </w:p>
    <w:p w:rsidR="00780C49" w:rsidRPr="00780C49" w:rsidRDefault="00780C49" w:rsidP="00780C49">
      <w:pPr>
        <w:shd w:val="clear" w:color="auto" w:fill="FEFEFE"/>
        <w:spacing w:after="0" w:line="240" w:lineRule="auto"/>
        <w:rPr>
          <w:rFonts w:ascii="Arial" w:eastAsia="Times New Roman" w:hAnsi="Arial" w:cs="Arial"/>
          <w:sz w:val="24"/>
          <w:szCs w:val="24"/>
        </w:rPr>
      </w:pPr>
      <w:r w:rsidRPr="00780C49">
        <w:rPr>
          <w:rFonts w:ascii="Arial" w:eastAsia="Times New Roman" w:hAnsi="Arial" w:cs="Arial"/>
          <w:sz w:val="24"/>
          <w:szCs w:val="24"/>
        </w:rPr>
        <w:t> </w:t>
      </w:r>
    </w:p>
    <w:p w:rsidR="00780C49" w:rsidRPr="00780C49" w:rsidRDefault="00780C49" w:rsidP="00780C49">
      <w:pPr>
        <w:spacing w:after="0" w:line="240" w:lineRule="auto"/>
        <w:rPr>
          <w:rFonts w:ascii="Arial" w:eastAsia="Times New Roman" w:hAnsi="Arial" w:cs="Arial"/>
          <w:sz w:val="24"/>
          <w:szCs w:val="24"/>
        </w:rPr>
      </w:pPr>
    </w:p>
    <w:p w:rsidR="00780C49" w:rsidRPr="00B77925" w:rsidRDefault="00780C49" w:rsidP="00780C49">
      <w:pPr>
        <w:spacing w:after="0" w:line="240" w:lineRule="auto"/>
        <w:rPr>
          <w:rFonts w:ascii="Arial" w:eastAsia="Times New Roman" w:hAnsi="Arial" w:cs="Arial"/>
          <w:szCs w:val="24"/>
        </w:rPr>
      </w:pPr>
      <w:r w:rsidRPr="00B77925">
        <w:rPr>
          <w:rFonts w:ascii="Arial" w:eastAsia="Times New Roman" w:hAnsi="Arial" w:cs="Arial"/>
          <w:color w:val="000000"/>
          <w:szCs w:val="24"/>
          <w:shd w:val="clear" w:color="auto" w:fill="FEFEFE"/>
        </w:rPr>
        <w:t>*The Seward House Museum reserves the right to refuse any research request. Please allow 3-5 business days for a response from staff.*</w:t>
      </w:r>
    </w:p>
    <w:p w:rsidR="00780C49" w:rsidRPr="00780C49" w:rsidRDefault="00780C49" w:rsidP="00780C49">
      <w:pPr>
        <w:spacing w:after="240" w:line="240" w:lineRule="auto"/>
        <w:rPr>
          <w:rFonts w:ascii="Times New Roman" w:eastAsia="Times New Roman" w:hAnsi="Times New Roman" w:cs="Times New Roman"/>
          <w:sz w:val="24"/>
          <w:szCs w:val="24"/>
        </w:rPr>
      </w:pPr>
    </w:p>
    <w:p w:rsidR="00780C49" w:rsidRPr="008016C3" w:rsidRDefault="00780C49" w:rsidP="00780C49">
      <w:pPr>
        <w:spacing w:after="0" w:line="240" w:lineRule="auto"/>
        <w:rPr>
          <w:rFonts w:ascii="Arial" w:eastAsia="Times New Roman" w:hAnsi="Arial" w:cs="Arial"/>
        </w:rPr>
      </w:pPr>
      <w:bookmarkStart w:id="0" w:name="_GoBack"/>
      <w:bookmarkEnd w:id="0"/>
      <w:r w:rsidRPr="008016C3">
        <w:rPr>
          <w:rFonts w:ascii="Arial" w:eastAsia="Times New Roman" w:hAnsi="Arial" w:cs="Arial"/>
          <w:b/>
          <w:bCs/>
          <w:color w:val="000000"/>
          <w:shd w:val="clear" w:color="auto" w:fill="FEFEFE"/>
        </w:rPr>
        <w:lastRenderedPageBreak/>
        <w:t>Image Reproduction Fees (price per image)</w:t>
      </w:r>
    </w:p>
    <w:p w:rsidR="00780C49" w:rsidRPr="00780C49" w:rsidRDefault="00780C49" w:rsidP="00780C49">
      <w:pPr>
        <w:spacing w:after="0" w:line="240" w:lineRule="auto"/>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 xml:space="preserve">Photographic and digital images of objects maintained by the Seward House Museum are available via request from the Director of Collections &amp; Exhibitions. </w:t>
      </w:r>
      <w:r w:rsidRPr="00780C49">
        <w:rPr>
          <w:rFonts w:ascii="Arial" w:eastAsia="Times New Roman" w:hAnsi="Arial" w:cs="Arial"/>
          <w:color w:val="000000"/>
          <w:sz w:val="24"/>
          <w:szCs w:val="24"/>
        </w:rPr>
        <w:t>Low-resolution digital images may be purchased for educational and research use, but may not be reproduced.  High-resolution digital files may be purchased for reproduction and publication purposes.</w:t>
      </w:r>
    </w:p>
    <w:p w:rsidR="00780C49" w:rsidRPr="00780C49" w:rsidRDefault="00780C49" w:rsidP="00780C49">
      <w:pPr>
        <w:spacing w:after="0" w:line="240" w:lineRule="auto"/>
        <w:rPr>
          <w:rFonts w:ascii="Times New Roman" w:eastAsia="Times New Roman" w:hAnsi="Times New Roman" w:cs="Times New Roman"/>
          <w:sz w:val="24"/>
          <w:szCs w:val="24"/>
        </w:rPr>
      </w:pPr>
    </w:p>
    <w:p w:rsidR="00780C49" w:rsidRPr="00780C49" w:rsidRDefault="00780C49" w:rsidP="00780C49">
      <w:pPr>
        <w:spacing w:after="0" w:line="240" w:lineRule="auto"/>
        <w:rPr>
          <w:rFonts w:ascii="Times New Roman" w:eastAsia="Times New Roman" w:hAnsi="Times New Roman" w:cs="Times New Roman"/>
          <w:sz w:val="24"/>
          <w:szCs w:val="24"/>
        </w:rPr>
      </w:pPr>
      <w:r w:rsidRPr="00780C49">
        <w:rPr>
          <w:rFonts w:ascii="Arial" w:eastAsia="Times New Roman" w:hAnsi="Arial" w:cs="Arial"/>
          <w:color w:val="000000"/>
          <w:sz w:val="24"/>
          <w:szCs w:val="24"/>
        </w:rPr>
        <w:t>Please note, if no digital image exists of the requested museum object, new images may be created by the photography studio at an additional fee, and may take additional time to process.  Rush service is available for an additional fee.</w:t>
      </w:r>
    </w:p>
    <w:p w:rsidR="00780C49" w:rsidRPr="00780C49" w:rsidRDefault="00780C49" w:rsidP="00780C4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61"/>
        <w:gridCol w:w="1499"/>
      </w:tblGrid>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Photocopies of non-collection 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$.25 per page</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Scans of archival 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Pricing varies</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C75884">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Digital image of ph</w:t>
            </w:r>
            <w:r w:rsidR="00C75884">
              <w:rPr>
                <w:rFonts w:ascii="Arial" w:eastAsia="Times New Roman" w:hAnsi="Arial" w:cs="Arial"/>
                <w:color w:val="000000"/>
                <w:sz w:val="24"/>
                <w:szCs w:val="24"/>
                <w:shd w:val="clear" w:color="auto" w:fill="FEFEFE"/>
              </w:rPr>
              <w:t>otograph (low res jpeg 150 dpi</w:t>
            </w:r>
            <w:r w:rsidRPr="00780C49">
              <w:rPr>
                <w:rFonts w:ascii="Arial" w:eastAsia="Times New Roman" w:hAnsi="Arial" w:cs="Arial"/>
                <w:color w:val="000000"/>
                <w:sz w:val="24"/>
                <w:szCs w:val="24"/>
                <w:shd w:val="clear" w:color="auto" w:fill="FEFEFE"/>
              </w:rPr>
              <w:t>, no reproduction of the image)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331B71" w:rsidP="00780C49">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EFEFE"/>
              </w:rPr>
              <w:t>$2</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E04B44">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Digital image of photograph (high res jpeg 300 dpi/600 dpi</w:t>
            </w:r>
            <w:r w:rsidR="00E04B44">
              <w:rPr>
                <w:rFonts w:ascii="Arial" w:eastAsia="Times New Roman" w:hAnsi="Arial" w:cs="Arial"/>
                <w:color w:val="000000"/>
                <w:sz w:val="24"/>
                <w:szCs w:val="24"/>
                <w:shd w:val="clear" w:color="auto" w:fill="FEFEFE"/>
              </w:rPr>
              <w:t>, reproduction of the image allowed</w:t>
            </w:r>
            <w:r w:rsidRPr="00780C49">
              <w:rPr>
                <w:rFonts w:ascii="Arial" w:eastAsia="Times New Roman" w:hAnsi="Arial" w:cs="Arial"/>
                <w:color w:val="000000"/>
                <w:sz w:val="24"/>
                <w:szCs w:val="24"/>
                <w:shd w:val="clear" w:color="auto" w:fill="FEFEF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331B71" w:rsidP="00780C49">
            <w:pPr>
              <w:spacing w:after="0" w:line="0" w:lineRule="atLeast"/>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EFEFE"/>
              </w:rPr>
              <w:t>$10/15</w:t>
            </w:r>
          </w:p>
        </w:tc>
      </w:tr>
    </w:tbl>
    <w:p w:rsidR="00780C49" w:rsidRPr="009861AF" w:rsidRDefault="00780C49" w:rsidP="00780C49">
      <w:pPr>
        <w:spacing w:after="240" w:line="240" w:lineRule="auto"/>
        <w:rPr>
          <w:rFonts w:ascii="Times New Roman" w:eastAsia="Times New Roman" w:hAnsi="Times New Roman" w:cs="Times New Roman"/>
        </w:rPr>
      </w:pPr>
    </w:p>
    <w:p w:rsidR="00780C49" w:rsidRPr="009861AF" w:rsidRDefault="00780C49" w:rsidP="00780C49">
      <w:pPr>
        <w:spacing w:after="0" w:line="240" w:lineRule="auto"/>
        <w:rPr>
          <w:rFonts w:ascii="Times New Roman" w:eastAsia="Times New Roman" w:hAnsi="Times New Roman" w:cs="Times New Roman"/>
        </w:rPr>
      </w:pPr>
      <w:r w:rsidRPr="009861AF">
        <w:rPr>
          <w:rFonts w:ascii="Arial" w:eastAsia="Times New Roman" w:hAnsi="Arial" w:cs="Arial"/>
          <w:b/>
          <w:bCs/>
          <w:color w:val="000000"/>
          <w:shd w:val="clear" w:color="auto" w:fill="FEFEFE"/>
        </w:rPr>
        <w:t>Image Usage Fees (price per image)</w:t>
      </w:r>
    </w:p>
    <w:p w:rsidR="00780C49" w:rsidRPr="00780C49" w:rsidRDefault="00780C49" w:rsidP="00780C49">
      <w:pPr>
        <w:spacing w:after="0" w:line="240" w:lineRule="auto"/>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Photographs must be in high-resolution form.</w:t>
      </w:r>
    </w:p>
    <w:p w:rsidR="00780C49" w:rsidRPr="00780C49" w:rsidRDefault="00780C49" w:rsidP="00780C4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777"/>
        <w:gridCol w:w="1102"/>
        <w:gridCol w:w="1481"/>
      </w:tblGrid>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Non-Profit*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Commercial</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Public display (public building/signage display)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$50</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Printed publications (magazines, books, journal articles)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$100</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Website (</w:t>
            </w:r>
            <w:r w:rsidR="005D70B3">
              <w:rPr>
                <w:rFonts w:ascii="Arial" w:eastAsia="Times New Roman" w:hAnsi="Arial" w:cs="Arial"/>
                <w:color w:val="000000"/>
                <w:sz w:val="24"/>
                <w:szCs w:val="24"/>
                <w:shd w:val="clear" w:color="auto" w:fill="FEFEFE"/>
              </w:rPr>
              <w:t>3 year term limit</w:t>
            </w:r>
            <w:r w:rsidRPr="00780C49">
              <w:rPr>
                <w:rFonts w:ascii="Arial" w:eastAsia="Times New Roman" w:hAnsi="Arial" w:cs="Arial"/>
                <w:color w:val="000000"/>
                <w:sz w:val="24"/>
                <w:szCs w:val="24"/>
                <w:shd w:val="clear" w:color="auto" w:fill="FEFEF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$125</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 xml:space="preserve">Film/Video (U.S. rights, 10 year term, for television, commercial studio release, YouTube, promotional film, </w:t>
            </w:r>
            <w:proofErr w:type="spellStart"/>
            <w:r w:rsidRPr="00780C49">
              <w:rPr>
                <w:rFonts w:ascii="Arial" w:eastAsia="Times New Roman" w:hAnsi="Arial" w:cs="Arial"/>
                <w:color w:val="000000"/>
                <w:sz w:val="24"/>
                <w:szCs w:val="24"/>
                <w:shd w:val="clear" w:color="auto" w:fill="FEFEFE"/>
              </w:rPr>
              <w:t>ect</w:t>
            </w:r>
            <w:proofErr w:type="spellEnd"/>
            <w:r w:rsidRPr="00780C49">
              <w:rPr>
                <w:rFonts w:ascii="Arial" w:eastAsia="Times New Roman" w:hAnsi="Arial" w:cs="Arial"/>
                <w:color w:val="000000"/>
                <w:sz w:val="24"/>
                <w:szCs w:val="24"/>
                <w:shd w:val="clear" w:color="auto" w:fill="FEFEF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$150</w:t>
            </w:r>
          </w:p>
        </w:tc>
      </w:tr>
      <w:tr w:rsidR="00780C49" w:rsidRPr="00780C49" w:rsidTr="00780C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 xml:space="preserve">Cover Art (book, </w:t>
            </w:r>
            <w:proofErr w:type="spellStart"/>
            <w:r w:rsidRPr="00780C49">
              <w:rPr>
                <w:rFonts w:ascii="Arial" w:eastAsia="Times New Roman" w:hAnsi="Arial" w:cs="Arial"/>
                <w:color w:val="000000"/>
                <w:sz w:val="24"/>
                <w:szCs w:val="24"/>
                <w:shd w:val="clear" w:color="auto" w:fill="FEFEFE"/>
              </w:rPr>
              <w:t>dvd</w:t>
            </w:r>
            <w:proofErr w:type="spellEnd"/>
            <w:r w:rsidRPr="00780C49">
              <w:rPr>
                <w:rFonts w:ascii="Arial" w:eastAsia="Times New Roman" w:hAnsi="Arial" w:cs="Arial"/>
                <w:color w:val="000000"/>
                <w:sz w:val="24"/>
                <w:szCs w:val="24"/>
                <w:shd w:val="clear" w:color="auto" w:fill="FEFEFE"/>
              </w:rPr>
              <w:t>/cd, periodical)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C49" w:rsidRPr="00780C49" w:rsidRDefault="00780C49" w:rsidP="00780C49">
            <w:pPr>
              <w:spacing w:after="0" w:line="0" w:lineRule="atLeast"/>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$175</w:t>
            </w:r>
          </w:p>
        </w:tc>
      </w:tr>
    </w:tbl>
    <w:p w:rsidR="00780C49" w:rsidRPr="00780C49" w:rsidRDefault="00780C49" w:rsidP="00780C49">
      <w:pPr>
        <w:spacing w:after="240" w:line="240" w:lineRule="auto"/>
        <w:rPr>
          <w:rFonts w:ascii="Times New Roman" w:eastAsia="Times New Roman" w:hAnsi="Times New Roman" w:cs="Times New Roman"/>
          <w:sz w:val="24"/>
          <w:szCs w:val="24"/>
        </w:rPr>
      </w:pPr>
    </w:p>
    <w:p w:rsidR="00780C49" w:rsidRPr="00780C49" w:rsidRDefault="00780C49" w:rsidP="00780C49">
      <w:pPr>
        <w:spacing w:after="0" w:line="240" w:lineRule="auto"/>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*Proof of non-profit status must be shown. In some cases, such as use for profit making purposes, the SHM reserves the right to refuse the non-profit rate or may adjust these fees.*</w:t>
      </w:r>
    </w:p>
    <w:p w:rsidR="00780C49" w:rsidRPr="00780C49" w:rsidRDefault="00780C49" w:rsidP="00780C49">
      <w:pPr>
        <w:spacing w:after="0" w:line="240" w:lineRule="auto"/>
        <w:rPr>
          <w:rFonts w:ascii="Times New Roman" w:eastAsia="Times New Roman" w:hAnsi="Times New Roman" w:cs="Times New Roman"/>
          <w:sz w:val="24"/>
          <w:szCs w:val="24"/>
        </w:rPr>
      </w:pPr>
    </w:p>
    <w:p w:rsidR="00134A9C" w:rsidRPr="00BC101C" w:rsidRDefault="00780C49" w:rsidP="00BC101C">
      <w:pPr>
        <w:spacing w:after="0" w:line="240" w:lineRule="auto"/>
        <w:rPr>
          <w:rFonts w:ascii="Times New Roman" w:eastAsia="Times New Roman" w:hAnsi="Times New Roman" w:cs="Times New Roman"/>
          <w:sz w:val="24"/>
          <w:szCs w:val="24"/>
        </w:rPr>
      </w:pPr>
      <w:r w:rsidRPr="00780C49">
        <w:rPr>
          <w:rFonts w:ascii="Arial" w:eastAsia="Times New Roman" w:hAnsi="Arial" w:cs="Arial"/>
          <w:color w:val="000000"/>
          <w:sz w:val="24"/>
          <w:szCs w:val="24"/>
          <w:shd w:val="clear" w:color="auto" w:fill="FEFEFE"/>
        </w:rPr>
        <w:t>Image reproductions must be accompanied by the credit line given by the Museum.</w:t>
      </w:r>
    </w:p>
    <w:p w:rsidR="00134A9C" w:rsidRPr="00134A9C" w:rsidRDefault="00134A9C" w:rsidP="002F3C2F">
      <w:pPr>
        <w:jc w:val="center"/>
        <w:rPr>
          <w:rFonts w:ascii="Arial" w:hAnsi="Arial" w:cs="Arial"/>
          <w:b/>
          <w:sz w:val="24"/>
        </w:rPr>
      </w:pPr>
      <w:r w:rsidRPr="00134A9C">
        <w:rPr>
          <w:rFonts w:ascii="Arial" w:hAnsi="Arial" w:cs="Arial"/>
          <w:b/>
          <w:sz w:val="24"/>
        </w:rPr>
        <w:lastRenderedPageBreak/>
        <w:t xml:space="preserve">Research/Image Request </w:t>
      </w:r>
      <w:r>
        <w:rPr>
          <w:rFonts w:ascii="Arial" w:hAnsi="Arial" w:cs="Arial"/>
          <w:b/>
          <w:sz w:val="24"/>
        </w:rPr>
        <w:t>Form</w:t>
      </w:r>
    </w:p>
    <w:p w:rsidR="00134A9C" w:rsidRDefault="00134A9C" w:rsidP="00134A9C">
      <w:pPr>
        <w:rPr>
          <w:rFonts w:ascii="Arial" w:hAnsi="Arial" w:cs="Arial"/>
        </w:rPr>
      </w:pPr>
      <w:r w:rsidRPr="00134A9C">
        <w:rPr>
          <w:rFonts w:ascii="Arial" w:hAnsi="Arial" w:cs="Arial"/>
        </w:rPr>
        <w:t xml:space="preserve">Name: _________________________________________________________ </w:t>
      </w:r>
    </w:p>
    <w:p w:rsidR="00134A9C" w:rsidRDefault="00134A9C" w:rsidP="00134A9C">
      <w:pPr>
        <w:rPr>
          <w:rFonts w:ascii="Arial" w:hAnsi="Arial" w:cs="Arial"/>
        </w:rPr>
      </w:pPr>
      <w:r w:rsidRPr="00134A9C">
        <w:rPr>
          <w:rFonts w:ascii="Arial" w:hAnsi="Arial" w:cs="Arial"/>
        </w:rPr>
        <w:t>Email</w:t>
      </w:r>
      <w:r w:rsidR="00B3570B" w:rsidRPr="00134A9C">
        <w:rPr>
          <w:rFonts w:ascii="Arial" w:hAnsi="Arial" w:cs="Arial"/>
        </w:rPr>
        <w:t>: _</w:t>
      </w:r>
      <w:r w:rsidRPr="00134A9C">
        <w:rPr>
          <w:rFonts w:ascii="Arial" w:hAnsi="Arial" w:cs="Arial"/>
        </w:rPr>
        <w:t xml:space="preserve">_________________________________________________________ </w:t>
      </w:r>
    </w:p>
    <w:p w:rsidR="00134A9C" w:rsidRPr="00134A9C" w:rsidRDefault="00134A9C" w:rsidP="00134A9C">
      <w:pPr>
        <w:rPr>
          <w:rFonts w:ascii="Arial" w:hAnsi="Arial" w:cs="Arial"/>
        </w:rPr>
      </w:pPr>
      <w:r w:rsidRPr="00134A9C">
        <w:rPr>
          <w:rFonts w:ascii="Arial" w:hAnsi="Arial" w:cs="Arial"/>
        </w:rPr>
        <w:t>Phone</w:t>
      </w:r>
      <w:r w:rsidR="00B3570B" w:rsidRPr="00134A9C">
        <w:rPr>
          <w:rFonts w:ascii="Arial" w:hAnsi="Arial" w:cs="Arial"/>
        </w:rPr>
        <w:t>: _</w:t>
      </w:r>
      <w:r w:rsidRPr="00134A9C">
        <w:rPr>
          <w:rFonts w:ascii="Arial" w:hAnsi="Arial" w:cs="Arial"/>
        </w:rPr>
        <w:t>________________________________________________________</w:t>
      </w:r>
    </w:p>
    <w:p w:rsidR="00134A9C" w:rsidRDefault="00134A9C" w:rsidP="00134A9C">
      <w:pPr>
        <w:spacing w:after="0"/>
        <w:rPr>
          <w:rFonts w:ascii="Arial" w:hAnsi="Arial" w:cs="Arial"/>
        </w:rPr>
      </w:pPr>
    </w:p>
    <w:p w:rsidR="00134A9C" w:rsidRPr="00134A9C" w:rsidRDefault="00134A9C" w:rsidP="00134A9C">
      <w:pPr>
        <w:spacing w:after="0"/>
        <w:rPr>
          <w:rFonts w:ascii="Arial" w:hAnsi="Arial" w:cs="Arial"/>
        </w:rPr>
      </w:pPr>
      <w:r w:rsidRPr="00134A9C">
        <w:rPr>
          <w:rFonts w:ascii="Arial" w:hAnsi="Arial" w:cs="Arial"/>
        </w:rPr>
        <w:t xml:space="preserve">What type of request is </w:t>
      </w:r>
      <w:proofErr w:type="gramStart"/>
      <w:r w:rsidRPr="00134A9C">
        <w:rPr>
          <w:rFonts w:ascii="Arial" w:hAnsi="Arial" w:cs="Arial"/>
        </w:rPr>
        <w:t>this:</w:t>
      </w:r>
      <w:proofErr w:type="gramEnd"/>
      <w:r w:rsidRPr="00134A9C">
        <w:rPr>
          <w:rFonts w:ascii="Arial" w:hAnsi="Arial" w:cs="Arial"/>
        </w:rPr>
        <w:t xml:space="preserve"> </w:t>
      </w:r>
    </w:p>
    <w:p w:rsidR="00134A9C" w:rsidRPr="00134A9C" w:rsidRDefault="00134A9C" w:rsidP="00134A9C">
      <w:pPr>
        <w:spacing w:after="0"/>
        <w:ind w:left="720"/>
        <w:rPr>
          <w:rFonts w:ascii="Arial" w:hAnsi="Arial" w:cs="Arial"/>
        </w:rPr>
      </w:pPr>
      <w:r w:rsidRPr="00134A9C">
        <w:rPr>
          <w:rFonts w:ascii="MS Gothic" w:eastAsia="MS Gothic" w:hAnsi="MS Gothic" w:cs="MS Gothic" w:hint="eastAsia"/>
        </w:rPr>
        <w:t>❏</w:t>
      </w:r>
      <w:r w:rsidRPr="00134A9C">
        <w:rPr>
          <w:rFonts w:ascii="Arial" w:hAnsi="Arial" w:cs="Arial"/>
        </w:rPr>
        <w:t xml:space="preserve"> Image use request </w:t>
      </w:r>
    </w:p>
    <w:p w:rsidR="00134A9C" w:rsidRPr="00134A9C" w:rsidRDefault="00134A9C" w:rsidP="00134A9C">
      <w:pPr>
        <w:spacing w:after="0"/>
        <w:ind w:left="720"/>
        <w:rPr>
          <w:rFonts w:ascii="Arial" w:hAnsi="Arial" w:cs="Arial"/>
        </w:rPr>
      </w:pPr>
      <w:r w:rsidRPr="00134A9C">
        <w:rPr>
          <w:rFonts w:ascii="MS Gothic" w:eastAsia="MS Gothic" w:hAnsi="MS Gothic" w:cs="MS Gothic" w:hint="eastAsia"/>
        </w:rPr>
        <w:t>❏</w:t>
      </w:r>
      <w:r w:rsidRPr="00134A9C">
        <w:rPr>
          <w:rFonts w:ascii="Arial" w:hAnsi="Arial" w:cs="Arial"/>
        </w:rPr>
        <w:t xml:space="preserve"> </w:t>
      </w:r>
      <w:r>
        <w:rPr>
          <w:rFonts w:ascii="Arial" w:hAnsi="Arial" w:cs="Arial"/>
        </w:rPr>
        <w:t>Off-site</w:t>
      </w:r>
      <w:r w:rsidRPr="00134A9C">
        <w:rPr>
          <w:rFonts w:ascii="Arial" w:hAnsi="Arial" w:cs="Arial"/>
        </w:rPr>
        <w:t xml:space="preserve"> research </w:t>
      </w:r>
    </w:p>
    <w:p w:rsidR="00134A9C" w:rsidRDefault="00134A9C" w:rsidP="00134A9C">
      <w:pPr>
        <w:spacing w:after="0"/>
        <w:ind w:left="720"/>
        <w:rPr>
          <w:rFonts w:ascii="Arial" w:hAnsi="Arial" w:cs="Arial"/>
        </w:rPr>
      </w:pPr>
      <w:r w:rsidRPr="00134A9C">
        <w:rPr>
          <w:rFonts w:ascii="MS Gothic" w:eastAsia="MS Gothic" w:hAnsi="MS Gothic" w:cs="MS Gothic" w:hint="eastAsia"/>
        </w:rPr>
        <w:t>❏</w:t>
      </w:r>
      <w:r>
        <w:rPr>
          <w:rFonts w:ascii="Arial" w:hAnsi="Arial" w:cs="Arial"/>
        </w:rPr>
        <w:t xml:space="preserve"> In-</w:t>
      </w:r>
      <w:r w:rsidRPr="00134A9C">
        <w:rPr>
          <w:rFonts w:ascii="Arial" w:hAnsi="Arial" w:cs="Arial"/>
        </w:rPr>
        <w:t xml:space="preserve">person research appointment </w:t>
      </w:r>
    </w:p>
    <w:p w:rsidR="00134A9C" w:rsidRPr="00134A9C" w:rsidRDefault="00134A9C" w:rsidP="00134A9C">
      <w:pPr>
        <w:spacing w:after="0"/>
        <w:rPr>
          <w:rFonts w:ascii="Arial" w:hAnsi="Arial" w:cs="Arial"/>
        </w:rPr>
      </w:pPr>
      <w:r w:rsidRPr="00134A9C">
        <w:rPr>
          <w:rFonts w:ascii="Arial" w:hAnsi="Arial" w:cs="Arial"/>
        </w:rPr>
        <w:t xml:space="preserve">Are you a: </w:t>
      </w:r>
    </w:p>
    <w:p w:rsidR="00134A9C" w:rsidRPr="00134A9C" w:rsidRDefault="00134A9C" w:rsidP="00134A9C">
      <w:pPr>
        <w:spacing w:after="0"/>
        <w:ind w:firstLine="720"/>
        <w:rPr>
          <w:rFonts w:ascii="Arial" w:hAnsi="Arial" w:cs="Arial"/>
        </w:rPr>
      </w:pPr>
      <w:r w:rsidRPr="00134A9C">
        <w:rPr>
          <w:rFonts w:ascii="MS Gothic" w:eastAsia="MS Gothic" w:hAnsi="MS Gothic" w:cs="MS Gothic" w:hint="eastAsia"/>
        </w:rPr>
        <w:t>❏</w:t>
      </w:r>
      <w:r w:rsidRPr="00134A9C">
        <w:rPr>
          <w:rFonts w:ascii="Arial" w:hAnsi="Arial" w:cs="Arial"/>
        </w:rPr>
        <w:t xml:space="preserve"> Member </w:t>
      </w:r>
    </w:p>
    <w:p w:rsidR="00134A9C" w:rsidRDefault="00134A9C" w:rsidP="00134A9C">
      <w:pPr>
        <w:spacing w:after="0"/>
        <w:ind w:firstLine="720"/>
        <w:rPr>
          <w:rFonts w:ascii="Arial" w:hAnsi="Arial" w:cs="Arial"/>
        </w:rPr>
      </w:pPr>
      <w:r w:rsidRPr="00134A9C">
        <w:rPr>
          <w:rFonts w:ascii="MS Gothic" w:eastAsia="MS Gothic" w:hAnsi="MS Gothic" w:cs="MS Gothic" w:hint="eastAsia"/>
        </w:rPr>
        <w:t>❏</w:t>
      </w:r>
      <w:r w:rsidRPr="00134A9C">
        <w:rPr>
          <w:rFonts w:ascii="Arial" w:hAnsi="Arial" w:cs="Arial"/>
        </w:rPr>
        <w:t xml:space="preserve"> Student </w:t>
      </w:r>
    </w:p>
    <w:p w:rsidR="00134A9C" w:rsidRPr="00134A9C" w:rsidRDefault="00134A9C" w:rsidP="00134A9C">
      <w:pPr>
        <w:spacing w:after="0"/>
        <w:ind w:firstLine="720"/>
        <w:rPr>
          <w:rFonts w:ascii="Arial" w:hAnsi="Arial" w:cs="Arial"/>
        </w:rPr>
      </w:pPr>
      <w:r w:rsidRPr="00134A9C">
        <w:rPr>
          <w:rFonts w:ascii="MS Gothic" w:eastAsia="MS Gothic" w:hAnsi="MS Gothic" w:cs="MS Gothic" w:hint="eastAsia"/>
        </w:rPr>
        <w:t>❏</w:t>
      </w:r>
      <w:r w:rsidR="00003747">
        <w:rPr>
          <w:rFonts w:ascii="Arial" w:hAnsi="Arial" w:cs="Arial"/>
        </w:rPr>
        <w:t xml:space="preserve"> Other: _________________________________________________</w:t>
      </w:r>
    </w:p>
    <w:p w:rsidR="00134A9C" w:rsidRDefault="00134A9C" w:rsidP="00134A9C">
      <w:pPr>
        <w:rPr>
          <w:rFonts w:ascii="Arial" w:hAnsi="Arial" w:cs="Arial"/>
        </w:rPr>
      </w:pPr>
    </w:p>
    <w:p w:rsidR="00134A9C" w:rsidRDefault="00134A9C" w:rsidP="00134A9C">
      <w:pPr>
        <w:rPr>
          <w:rFonts w:ascii="Arial" w:hAnsi="Arial" w:cs="Arial"/>
        </w:rPr>
      </w:pPr>
    </w:p>
    <w:p w:rsidR="00134A9C" w:rsidRPr="00134A9C" w:rsidRDefault="00134A9C" w:rsidP="00134A9C">
      <w:pPr>
        <w:rPr>
          <w:rFonts w:ascii="Arial" w:hAnsi="Arial" w:cs="Arial"/>
        </w:rPr>
      </w:pPr>
      <w:r w:rsidRPr="00134A9C">
        <w:rPr>
          <w:rFonts w:ascii="Arial" w:hAnsi="Arial" w:cs="Arial"/>
        </w:rPr>
        <w:t>Topic of Research</w:t>
      </w:r>
      <w:r w:rsidR="00052078">
        <w:rPr>
          <w:rFonts w:ascii="Arial" w:hAnsi="Arial" w:cs="Arial"/>
        </w:rPr>
        <w:t xml:space="preserve">: </w:t>
      </w:r>
      <w:r w:rsidRPr="00134A9C">
        <w:rPr>
          <w:rFonts w:ascii="Arial" w:hAnsi="Arial" w:cs="Arial"/>
        </w:rPr>
        <w:t xml:space="preserve">____________________________________________________________ </w:t>
      </w:r>
    </w:p>
    <w:p w:rsidR="00134A9C" w:rsidRPr="00134A9C" w:rsidRDefault="00134A9C" w:rsidP="00A170EE">
      <w:pPr>
        <w:spacing w:line="360" w:lineRule="auto"/>
        <w:rPr>
          <w:rFonts w:ascii="Arial" w:hAnsi="Arial" w:cs="Arial"/>
        </w:rPr>
      </w:pPr>
      <w:r w:rsidRPr="00134A9C">
        <w:rPr>
          <w:rFonts w:ascii="Arial" w:hAnsi="Arial" w:cs="Arial"/>
        </w:rPr>
        <w:t xml:space="preserve">Reason for Research (how will the research or image requests be used ex: personal research, research project, published work, etc):______________________________________________ ____________________________________________________________________________ </w:t>
      </w:r>
    </w:p>
    <w:p w:rsidR="00134A9C" w:rsidRPr="00134A9C" w:rsidRDefault="00134A9C" w:rsidP="00A170EE">
      <w:pPr>
        <w:spacing w:line="480" w:lineRule="auto"/>
        <w:rPr>
          <w:rFonts w:ascii="Arial" w:hAnsi="Arial" w:cs="Arial"/>
        </w:rPr>
      </w:pPr>
      <w:r w:rsidRPr="00134A9C">
        <w:rPr>
          <w:rFonts w:ascii="Arial" w:hAnsi="Arial" w:cs="Arial"/>
        </w:rPr>
        <w:t xml:space="preserve">Please describe what images or information you are looking for in as much detail as possible: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134A9C" w:rsidRPr="00134A9C" w:rsidRDefault="00134A9C" w:rsidP="00134A9C">
      <w:pPr>
        <w:rPr>
          <w:rFonts w:ascii="Arial" w:hAnsi="Arial" w:cs="Arial"/>
        </w:rPr>
      </w:pPr>
    </w:p>
    <w:p w:rsidR="00B77925" w:rsidRPr="00134A9C" w:rsidRDefault="00134A9C" w:rsidP="00A170EE">
      <w:pPr>
        <w:rPr>
          <w:rFonts w:ascii="Arial" w:hAnsi="Arial" w:cs="Arial"/>
        </w:rPr>
      </w:pPr>
      <w:r w:rsidRPr="00134A9C">
        <w:rPr>
          <w:rFonts w:ascii="Arial" w:hAnsi="Arial" w:cs="Arial"/>
        </w:rPr>
        <w:t xml:space="preserve">I have read and understand the Seward House Museum’s Research and </w:t>
      </w:r>
      <w:r w:rsidR="00A170EE">
        <w:rPr>
          <w:rFonts w:ascii="Arial" w:hAnsi="Arial" w:cs="Arial"/>
        </w:rPr>
        <w:t xml:space="preserve">Image Request </w:t>
      </w:r>
      <w:r w:rsidRPr="00134A9C">
        <w:rPr>
          <w:rFonts w:ascii="Arial" w:hAnsi="Arial" w:cs="Arial"/>
        </w:rPr>
        <w:t>Policy:</w:t>
      </w:r>
      <w:r w:rsidR="00780C49" w:rsidRPr="00134A9C">
        <w:rPr>
          <w:rFonts w:ascii="Arial" w:eastAsia="Times New Roman" w:hAnsi="Arial" w:cs="Arial"/>
          <w:sz w:val="24"/>
          <w:szCs w:val="24"/>
        </w:rPr>
        <w:br/>
      </w:r>
      <w:r w:rsidR="00A170EE">
        <w:rPr>
          <w:rFonts w:ascii="MS Gothic" w:eastAsia="MS Gothic" w:hAnsi="MS Gothic" w:cs="MS Gothic"/>
        </w:rPr>
        <w:t xml:space="preserve">   </w:t>
      </w:r>
      <w:r w:rsidRPr="00134A9C">
        <w:rPr>
          <w:rFonts w:ascii="MS Gothic" w:eastAsia="MS Gothic" w:hAnsi="MS Gothic" w:cs="MS Gothic" w:hint="eastAsia"/>
        </w:rPr>
        <w:t>❏</w:t>
      </w:r>
      <w:r w:rsidRPr="00134A9C">
        <w:rPr>
          <w:rFonts w:ascii="Arial" w:hAnsi="Arial" w:cs="Arial"/>
        </w:rPr>
        <w:t xml:space="preserve"> Agree</w:t>
      </w:r>
    </w:p>
    <w:sectPr w:rsidR="00B77925" w:rsidRPr="00134A9C" w:rsidSect="0070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6E68"/>
    <w:multiLevelType w:val="multilevel"/>
    <w:tmpl w:val="B456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F441C"/>
    <w:multiLevelType w:val="multilevel"/>
    <w:tmpl w:val="4C9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7C73"/>
    <w:rsid w:val="00003747"/>
    <w:rsid w:val="00052078"/>
    <w:rsid w:val="0011757A"/>
    <w:rsid w:val="00134A9C"/>
    <w:rsid w:val="00175B2B"/>
    <w:rsid w:val="002F3C2F"/>
    <w:rsid w:val="00331B71"/>
    <w:rsid w:val="004E34A8"/>
    <w:rsid w:val="005707A0"/>
    <w:rsid w:val="005D70B3"/>
    <w:rsid w:val="00602200"/>
    <w:rsid w:val="006D619C"/>
    <w:rsid w:val="007008F2"/>
    <w:rsid w:val="00780C49"/>
    <w:rsid w:val="008016C3"/>
    <w:rsid w:val="00841BFC"/>
    <w:rsid w:val="008467DB"/>
    <w:rsid w:val="00891F05"/>
    <w:rsid w:val="008D7C73"/>
    <w:rsid w:val="009861AF"/>
    <w:rsid w:val="009F7389"/>
    <w:rsid w:val="00A170EE"/>
    <w:rsid w:val="00A254BB"/>
    <w:rsid w:val="00B025E2"/>
    <w:rsid w:val="00B3570B"/>
    <w:rsid w:val="00B77925"/>
    <w:rsid w:val="00BC101C"/>
    <w:rsid w:val="00C75884"/>
    <w:rsid w:val="00CA6758"/>
    <w:rsid w:val="00E04B44"/>
    <w:rsid w:val="00E36883"/>
    <w:rsid w:val="00E71F3F"/>
    <w:rsid w:val="00FD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F2"/>
  </w:style>
  <w:style w:type="paragraph" w:styleId="Heading3">
    <w:name w:val="heading 3"/>
    <w:basedOn w:val="Normal"/>
    <w:link w:val="Heading3Char"/>
    <w:uiPriority w:val="9"/>
    <w:qFormat/>
    <w:rsid w:val="00801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925"/>
    <w:rPr>
      <w:color w:val="0000FF"/>
      <w:u w:val="single"/>
    </w:rPr>
  </w:style>
  <w:style w:type="character" w:customStyle="1" w:styleId="Heading3Char">
    <w:name w:val="Heading 3 Char"/>
    <w:basedOn w:val="DefaultParagraphFont"/>
    <w:link w:val="Heading3"/>
    <w:uiPriority w:val="9"/>
    <w:rsid w:val="008016C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1044">
      <w:bodyDiv w:val="1"/>
      <w:marLeft w:val="0"/>
      <w:marRight w:val="0"/>
      <w:marTop w:val="0"/>
      <w:marBottom w:val="0"/>
      <w:divBdr>
        <w:top w:val="none" w:sz="0" w:space="0" w:color="auto"/>
        <w:left w:val="none" w:sz="0" w:space="0" w:color="auto"/>
        <w:bottom w:val="none" w:sz="0" w:space="0" w:color="auto"/>
        <w:right w:val="none" w:sz="0" w:space="0" w:color="auto"/>
      </w:divBdr>
    </w:div>
    <w:div w:id="1396204355">
      <w:bodyDiv w:val="1"/>
      <w:marLeft w:val="0"/>
      <w:marRight w:val="0"/>
      <w:marTop w:val="0"/>
      <w:marBottom w:val="0"/>
      <w:divBdr>
        <w:top w:val="none" w:sz="0" w:space="0" w:color="auto"/>
        <w:left w:val="none" w:sz="0" w:space="0" w:color="auto"/>
        <w:bottom w:val="none" w:sz="0" w:space="0" w:color="auto"/>
        <w:right w:val="none" w:sz="0" w:space="0" w:color="auto"/>
      </w:divBdr>
    </w:div>
    <w:div w:id="16068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EmilyKraft</dc:creator>
  <cp:lastModifiedBy>emilykraft</cp:lastModifiedBy>
  <cp:revision>29</cp:revision>
  <cp:lastPrinted>2021-07-12T17:58:00Z</cp:lastPrinted>
  <dcterms:created xsi:type="dcterms:W3CDTF">2021-07-05T15:45:00Z</dcterms:created>
  <dcterms:modified xsi:type="dcterms:W3CDTF">2021-07-13T20:09:00Z</dcterms:modified>
</cp:coreProperties>
</file>